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2A9A" w:rsidRPr="00252307" w:rsidP="00C32A9A">
      <w:pPr>
        <w:pStyle w:val="Title"/>
        <w:rPr>
          <w:b w:val="0"/>
          <w:sz w:val="24"/>
        </w:rPr>
      </w:pPr>
      <w:r w:rsidRPr="00252307">
        <w:rPr>
          <w:b w:val="0"/>
          <w:sz w:val="24"/>
        </w:rPr>
        <w:t>Постановление</w:t>
      </w:r>
    </w:p>
    <w:p w:rsidR="00C32A9A" w:rsidRPr="00252307" w:rsidP="00C32A9A">
      <w:pPr>
        <w:pStyle w:val="Title"/>
        <w:rPr>
          <w:b w:val="0"/>
          <w:sz w:val="24"/>
        </w:rPr>
      </w:pPr>
      <w:r w:rsidRPr="00252307">
        <w:rPr>
          <w:b w:val="0"/>
          <w:sz w:val="24"/>
        </w:rPr>
        <w:t>о назначении административного наказания</w:t>
      </w:r>
    </w:p>
    <w:p w:rsidR="00C32A9A" w:rsidRPr="00252307" w:rsidP="00C32A9A">
      <w:pPr>
        <w:jc w:val="both"/>
      </w:pPr>
    </w:p>
    <w:p w:rsidR="00C32A9A" w:rsidRPr="00252307" w:rsidP="00C32A9A">
      <w:pPr>
        <w:jc w:val="both"/>
      </w:pPr>
      <w:r w:rsidRPr="00252307">
        <w:t xml:space="preserve">п. </w:t>
      </w:r>
      <w:r w:rsidR="00094840">
        <w:t>Солнечный</w:t>
      </w:r>
      <w:r w:rsidRPr="00252307">
        <w:t xml:space="preserve">, </w:t>
      </w:r>
      <w:r w:rsidRPr="00252307">
        <w:t>Сургутский</w:t>
      </w:r>
      <w:r w:rsidRPr="00252307">
        <w:t xml:space="preserve"> район </w:t>
      </w:r>
      <w:r w:rsidRPr="00252307">
        <w:tab/>
      </w:r>
      <w:r w:rsidRPr="00252307">
        <w:tab/>
      </w:r>
      <w:r w:rsidRPr="00252307">
        <w:tab/>
      </w:r>
      <w:r w:rsidRPr="00252307">
        <w:tab/>
        <w:t xml:space="preserve">              </w:t>
      </w:r>
      <w:r w:rsidR="00252307">
        <w:tab/>
      </w:r>
      <w:r w:rsidRPr="00252307">
        <w:t>15.01.2026 года</w:t>
      </w:r>
    </w:p>
    <w:p w:rsidR="00C32A9A" w:rsidRPr="00252307" w:rsidP="00C32A9A">
      <w:pPr>
        <w:jc w:val="both"/>
      </w:pPr>
      <w:r w:rsidRPr="00252307">
        <w:t xml:space="preserve">ул. </w:t>
      </w:r>
      <w:r w:rsidR="00094840">
        <w:t>Строителей, 7А</w:t>
      </w:r>
    </w:p>
    <w:p w:rsidR="00C32A9A" w:rsidRPr="00252307" w:rsidP="00C32A9A">
      <w:pPr>
        <w:jc w:val="both"/>
      </w:pPr>
    </w:p>
    <w:p w:rsidR="00C32A9A" w:rsidRPr="00252307" w:rsidP="00C32A9A">
      <w:pPr>
        <w:ind w:firstLine="708"/>
        <w:jc w:val="both"/>
      </w:pPr>
      <w:r w:rsidRPr="00252307"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№1 Сургутского судебного района ХМАО-Югры по рассмотрению гражданских дел и дел об административных правонарушениях, возложенных постановлением председателя Сургутского районного суда ХМАО-Югры от 04.12.2025г., с участием привлекаемого к административной ответственности лица - Малышева Максима Олеговича,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 w:rsidR="00C32A9A" w:rsidRPr="00252307" w:rsidP="00C32A9A">
      <w:pPr>
        <w:ind w:firstLine="708"/>
        <w:jc w:val="both"/>
      </w:pPr>
      <w:r w:rsidRPr="00252307">
        <w:t xml:space="preserve">Малышева Максима Олеговича, </w:t>
      </w:r>
      <w:r w:rsidRPr="00A76F98" w:rsidR="00A76F98">
        <w:t>***</w:t>
      </w:r>
      <w:r w:rsidRPr="00252307">
        <w:t xml:space="preserve">, </w:t>
      </w:r>
    </w:p>
    <w:p w:rsidR="00C32A9A" w:rsidRPr="00252307" w:rsidP="00C32A9A">
      <w:pPr>
        <w:ind w:firstLine="708"/>
        <w:jc w:val="both"/>
      </w:pPr>
    </w:p>
    <w:p w:rsidR="00C32A9A" w:rsidRPr="00252307" w:rsidP="00C32A9A">
      <w:pPr>
        <w:ind w:firstLine="708"/>
        <w:jc w:val="center"/>
      </w:pPr>
      <w:r w:rsidRPr="00252307">
        <w:t>УСТАНОВИЛ:</w:t>
      </w:r>
    </w:p>
    <w:p w:rsidR="00C32A9A" w:rsidRPr="00252307" w:rsidP="00C32A9A">
      <w:pPr>
        <w:shd w:val="clear" w:color="auto" w:fill="FFFFFF"/>
        <w:tabs>
          <w:tab w:val="left" w:pos="7661"/>
        </w:tabs>
        <w:ind w:left="34" w:firstLine="701"/>
        <w:jc w:val="both"/>
      </w:pPr>
      <w:r w:rsidRPr="00252307">
        <w:t xml:space="preserve">Согласно вступившему в законную силу постановлению №86499372 от 10.09.2025г. по делу об административном правонарушении, предусмотренном ч.1 ст.20.1 Кодекса Российской Федерации об административных правонарушениях, Малышеву М.О. назначено наказание в виде штрафа в размере 500 рублей. В установленный ст.32.2 КоАП РФ срок </w:t>
      </w:r>
      <w:r w:rsidRPr="00252307" w:rsidR="002E2B18">
        <w:t>Малышев М.О.</w:t>
      </w:r>
      <w:r w:rsidRPr="00252307">
        <w:t xml:space="preserve">  вышеуказанный штраф не уплатил, в связи с чем, в отношении последнего составлен протокол о совершении им </w:t>
      </w:r>
      <w:r w:rsidRPr="00252307" w:rsidR="002E2B18">
        <w:t xml:space="preserve">25.11.2025г. в 00:01 час. по адресу: </w:t>
      </w:r>
      <w:r w:rsidRPr="00A76F98" w:rsidR="00A76F98">
        <w:t>***</w:t>
      </w:r>
      <w:r w:rsidRPr="00252307" w:rsidR="002E2B18">
        <w:t xml:space="preserve">, </w:t>
      </w:r>
      <w:r w:rsidRPr="00252307">
        <w:t xml:space="preserve">административного правонарушения, предусмотренного ч. 1 ст. 20.25 КоАП РФ. </w:t>
      </w:r>
    </w:p>
    <w:p w:rsidR="00C32A9A" w:rsidRPr="00252307" w:rsidP="00C32A9A">
      <w:pPr>
        <w:ind w:firstLine="708"/>
        <w:jc w:val="both"/>
      </w:pPr>
      <w:r w:rsidRPr="00252307">
        <w:t>Малышев М.О.</w:t>
      </w:r>
      <w:r w:rsidRPr="00252307">
        <w:t xml:space="preserve">  </w:t>
      </w:r>
      <w:r w:rsidRPr="00252307">
        <w:t>в судебном заседании вину признал, суду пояснил, что находился в тяжелом финансовом положении</w:t>
      </w:r>
      <w:r w:rsidRPr="00252307">
        <w:t>.</w:t>
      </w:r>
    </w:p>
    <w:p w:rsidR="00C32A9A" w:rsidRPr="00252307" w:rsidP="00C32A9A">
      <w:pPr>
        <w:ind w:firstLine="708"/>
        <w:jc w:val="both"/>
      </w:pPr>
      <w:r w:rsidRPr="00252307">
        <w:t>Выслушав Малышева М.О., и</w:t>
      </w:r>
      <w:r w:rsidRPr="00252307">
        <w:t>сследовав материалы дела об административном правонарушении, прихожу к следующему.</w:t>
      </w:r>
    </w:p>
    <w:p w:rsidR="00C32A9A" w:rsidRPr="00252307" w:rsidP="00C32A9A">
      <w:pPr>
        <w:ind w:firstLine="708"/>
        <w:jc w:val="both"/>
      </w:pPr>
      <w:r w:rsidRPr="00252307"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 w:rsidR="00C32A9A" w:rsidRPr="00252307" w:rsidP="00C32A9A">
      <w:pPr>
        <w:ind w:firstLine="708"/>
        <w:jc w:val="both"/>
      </w:pPr>
      <w:r w:rsidRPr="00252307"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32A9A" w:rsidRPr="00252307" w:rsidP="00C32A9A">
      <w:pPr>
        <w:ind w:firstLine="708"/>
        <w:jc w:val="both"/>
      </w:pPr>
      <w:r w:rsidRPr="00252307"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32A9A" w:rsidRPr="00252307" w:rsidP="00C32A9A">
      <w:pPr>
        <w:ind w:firstLine="708"/>
        <w:jc w:val="both"/>
      </w:pPr>
      <w:r w:rsidRPr="00252307">
        <w:t xml:space="preserve">Действия </w:t>
      </w:r>
      <w:r w:rsidRPr="00252307" w:rsidR="002E2B18">
        <w:t xml:space="preserve">Малышева М.О. </w:t>
      </w:r>
      <w:r w:rsidRPr="00252307"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 w:rsidR="00C32A9A" w:rsidRPr="00252307" w:rsidP="00C32A9A">
      <w:pPr>
        <w:ind w:firstLine="708"/>
        <w:jc w:val="both"/>
      </w:pPr>
      <w:r w:rsidRPr="00252307"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 w:rsidRPr="00252307" w:rsidR="002E2B18">
        <w:t>Малышева М.О.</w:t>
      </w:r>
      <w:r w:rsidRPr="00252307">
        <w:t xml:space="preserve">; Постановлением </w:t>
      </w:r>
      <w:r w:rsidRPr="00252307" w:rsidR="002E2B18">
        <w:t xml:space="preserve">№86499372 от 10.09.2025 </w:t>
      </w:r>
      <w:r w:rsidRPr="00252307">
        <w:t xml:space="preserve">по делу об </w:t>
      </w:r>
      <w:r w:rsidRPr="00252307">
        <w:t xml:space="preserve">административном правонарушении, предусмотренном ч. </w:t>
      </w:r>
      <w:r w:rsidRPr="00252307" w:rsidR="002E2B18">
        <w:t>1</w:t>
      </w:r>
      <w:r w:rsidRPr="00252307">
        <w:t xml:space="preserve"> ст. </w:t>
      </w:r>
      <w:r w:rsidRPr="00252307" w:rsidR="002E2B18">
        <w:t>20.1</w:t>
      </w:r>
      <w:r w:rsidRPr="00252307">
        <w:t xml:space="preserve"> КоАП РФ, сведениями из информационной базы данных органов полиции и другими материалами. </w:t>
      </w:r>
    </w:p>
    <w:p w:rsidR="00C32A9A" w:rsidRPr="00252307" w:rsidP="00C32A9A">
      <w:pPr>
        <w:ind w:firstLine="708"/>
        <w:jc w:val="both"/>
        <w:rPr>
          <w:color w:val="000000"/>
        </w:rPr>
      </w:pPr>
      <w:r w:rsidRPr="00252307">
        <w:rPr>
          <w:color w:val="000000"/>
        </w:rPr>
        <w:t xml:space="preserve">Таким образом, </w:t>
      </w:r>
      <w:r w:rsidRPr="00252307" w:rsidR="002E2B18">
        <w:t>Малышев М.О.</w:t>
      </w:r>
      <w:r w:rsidRPr="00252307">
        <w:rPr>
          <w:color w:val="000000"/>
        </w:rPr>
        <w:t>, при указанных выше обстоятельствах</w:t>
      </w:r>
      <w:r w:rsidRPr="00252307" w:rsidR="002E2B18">
        <w:rPr>
          <w:color w:val="000000"/>
        </w:rPr>
        <w:t>,</w:t>
      </w:r>
      <w:r w:rsidRPr="00252307">
        <w:rPr>
          <w:color w:val="000000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 w:rsidR="00C32A9A" w:rsidRPr="00252307" w:rsidP="00C32A9A">
      <w:pPr>
        <w:ind w:firstLine="708"/>
        <w:jc w:val="both"/>
        <w:rPr>
          <w:color w:val="000000"/>
        </w:rPr>
      </w:pPr>
      <w:r w:rsidRPr="00252307">
        <w:rPr>
          <w:color w:val="000000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 w:rsidR="00C32A9A" w:rsidRPr="00252307" w:rsidP="00C32A9A">
      <w:pPr>
        <w:ind w:firstLine="708"/>
        <w:jc w:val="both"/>
      </w:pPr>
      <w:r w:rsidRPr="00252307">
        <w:t xml:space="preserve">Деяние </w:t>
      </w:r>
      <w:r w:rsidRPr="00252307" w:rsidR="002E2B18">
        <w:t>Малышева М.О.</w:t>
      </w:r>
      <w:r w:rsidRPr="00252307"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C32A9A" w:rsidRPr="00252307" w:rsidP="00C32A9A">
      <w:pPr>
        <w:ind w:firstLine="708"/>
        <w:jc w:val="both"/>
      </w:pPr>
      <w:r w:rsidRPr="00252307">
        <w:t xml:space="preserve">Назначая </w:t>
      </w:r>
      <w:r w:rsidRPr="00252307" w:rsidR="002E2B18">
        <w:t xml:space="preserve">Малышеву М.О. </w:t>
      </w:r>
      <w:r w:rsidRPr="00252307">
        <w:t xml:space="preserve">административное наказание, </w:t>
      </w:r>
      <w:r w:rsidRPr="00252307" w:rsidR="002E2B18">
        <w:t xml:space="preserve">к </w:t>
      </w:r>
      <w:r w:rsidRPr="00252307">
        <w:t>обстоятельств</w:t>
      </w:r>
      <w:r w:rsidRPr="00252307" w:rsidR="002E2B18">
        <w:t>ам</w:t>
      </w:r>
      <w:r w:rsidRPr="00252307">
        <w:t>, предусмотренны</w:t>
      </w:r>
      <w:r w:rsidRPr="00252307" w:rsidR="002E2B18">
        <w:t>м</w:t>
      </w:r>
      <w:r w:rsidRPr="00252307">
        <w:t xml:space="preserve"> ст. 4.2 Кодекса Российской Федерации об административных правонарушениях, и смягчающи</w:t>
      </w:r>
      <w:r w:rsidRPr="00252307" w:rsidR="002E2B18">
        <w:t>м</w:t>
      </w:r>
      <w:r w:rsidRPr="00252307">
        <w:t xml:space="preserve"> административную ответственность в судебном заседании </w:t>
      </w:r>
      <w:r w:rsidRPr="00252307" w:rsidR="002E2B18">
        <w:t>суд относит признание вины</w:t>
      </w:r>
      <w:r w:rsidRPr="00252307">
        <w:t>.</w:t>
      </w:r>
    </w:p>
    <w:p w:rsidR="00252307" w:rsidRPr="00252307" w:rsidP="00252307">
      <w:pPr>
        <w:ind w:firstLine="708"/>
        <w:jc w:val="both"/>
      </w:pPr>
      <w:r w:rsidRPr="00252307"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Малышевым М.О. однородных административных правонарушений.</w:t>
      </w:r>
    </w:p>
    <w:p w:rsidR="00252307" w:rsidRPr="00252307" w:rsidP="00252307">
      <w:pPr>
        <w:ind w:firstLine="708"/>
        <w:jc w:val="both"/>
      </w:pPr>
      <w:r w:rsidRPr="00252307">
        <w:t>Обстоятельств, исключающих производство по делу, не имеется.</w:t>
      </w:r>
    </w:p>
    <w:p w:rsidR="00252307" w:rsidRPr="00252307" w:rsidP="00252307">
      <w:pPr>
        <w:ind w:firstLine="708"/>
        <w:jc w:val="both"/>
      </w:pPr>
      <w:r w:rsidRPr="00252307"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252307" w:rsidRPr="00252307" w:rsidP="00252307">
      <w:pPr>
        <w:ind w:firstLine="708"/>
        <w:jc w:val="both"/>
      </w:pPr>
      <w:r w:rsidRPr="00252307">
        <w:t>При назначении административного наказания, судья учитывает: личность Малышева М.О.,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 w:rsidR="00252307" w:rsidRPr="00252307" w:rsidP="00252307">
      <w:pPr>
        <w:ind w:firstLine="708"/>
        <w:jc w:val="both"/>
      </w:pPr>
      <w:r w:rsidRPr="00252307">
        <w:t>Оснований, препятствующих назначению наказания в виде административного ареста в отношении Малышева М.О.,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 w:rsidR="00252307" w:rsidRPr="00252307" w:rsidP="00252307">
      <w:pPr>
        <w:ind w:firstLine="708"/>
        <w:jc w:val="both"/>
      </w:pPr>
      <w:r w:rsidRPr="00252307"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 w:rsidR="00C32A9A" w:rsidRPr="00252307" w:rsidP="00C32A9A">
      <w:pPr>
        <w:ind w:firstLine="708"/>
        <w:jc w:val="both"/>
      </w:pPr>
      <w:r w:rsidRPr="00252307">
        <w:t>На основании изложенного и руководствуясь ст. ст. 29.9-29.11 КоАП РФ, судья</w:t>
      </w:r>
    </w:p>
    <w:p w:rsidR="00252307" w:rsidRPr="00252307" w:rsidP="00C32A9A">
      <w:pPr>
        <w:ind w:firstLine="708"/>
        <w:jc w:val="center"/>
      </w:pPr>
    </w:p>
    <w:p w:rsidR="00C32A9A" w:rsidRPr="00252307" w:rsidP="00C32A9A">
      <w:pPr>
        <w:ind w:firstLine="708"/>
        <w:jc w:val="center"/>
      </w:pPr>
      <w:r w:rsidRPr="00252307">
        <w:t>ПОСТАНОВИЛ:</w:t>
      </w:r>
    </w:p>
    <w:p w:rsidR="00252307" w:rsidRPr="00252307" w:rsidP="00252307">
      <w:pPr>
        <w:ind w:firstLine="708"/>
        <w:jc w:val="both"/>
      </w:pPr>
      <w:r w:rsidRPr="00252307">
        <w:t xml:space="preserve">Малышева Максима Олеговича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t>01</w:t>
      </w:r>
      <w:r w:rsidRPr="00252307">
        <w:t xml:space="preserve"> (</w:t>
      </w:r>
      <w:r>
        <w:t>одни</w:t>
      </w:r>
      <w:r w:rsidRPr="00252307">
        <w:t>) сутк</w:t>
      </w:r>
      <w:r>
        <w:t>и</w:t>
      </w:r>
      <w:r w:rsidRPr="00252307">
        <w:t xml:space="preserve">.   </w:t>
      </w:r>
    </w:p>
    <w:p w:rsidR="00252307" w:rsidRPr="00252307" w:rsidP="00252307">
      <w:pPr>
        <w:ind w:firstLine="708"/>
        <w:jc w:val="both"/>
      </w:pPr>
      <w:r w:rsidRPr="00252307">
        <w:t>Срок отбывания наказания исчислять с 1</w:t>
      </w:r>
      <w:r>
        <w:t>2</w:t>
      </w:r>
      <w:r w:rsidRPr="00252307">
        <w:t xml:space="preserve"> часов 00 минут </w:t>
      </w:r>
      <w:r>
        <w:t>15 января 2026</w:t>
      </w:r>
      <w:r w:rsidRPr="00252307">
        <w:t xml:space="preserve"> года.</w:t>
      </w:r>
    </w:p>
    <w:p w:rsidR="00C32A9A" w:rsidRPr="00252307" w:rsidP="00C32A9A">
      <w:pPr>
        <w:ind w:firstLine="708"/>
        <w:jc w:val="both"/>
      </w:pPr>
      <w:r w:rsidRPr="00252307">
        <w:t xml:space="preserve">Постановление может быть обжаловано в </w:t>
      </w:r>
      <w:r w:rsidRPr="00252307">
        <w:t>Сургутский</w:t>
      </w:r>
      <w:r w:rsidRPr="00252307">
        <w:t xml:space="preserve"> районный суд Ханты-Мансийского автономного округа – Югры путем подачи жалобы </w:t>
      </w:r>
      <w:r w:rsidRPr="00252307">
        <w:t>через мирового судью</w:t>
      </w:r>
      <w:r w:rsidRPr="00252307">
        <w:t xml:space="preserve"> судебного участка №1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C32A9A" w:rsidP="00C32A9A">
      <w:pPr>
        <w:ind w:firstLine="708"/>
        <w:jc w:val="both"/>
      </w:pPr>
    </w:p>
    <w:p w:rsidR="00094840" w:rsidRPr="00252307" w:rsidP="00C32A9A">
      <w:pPr>
        <w:ind w:firstLine="708"/>
        <w:jc w:val="both"/>
      </w:pPr>
    </w:p>
    <w:p w:rsidR="00C32A9A" w:rsidRPr="00252307" w:rsidP="00C32A9A">
      <w:pPr>
        <w:ind w:firstLine="708"/>
        <w:jc w:val="both"/>
      </w:pPr>
      <w:r w:rsidRPr="00252307">
        <w:t>Копия верна</w:t>
      </w:r>
    </w:p>
    <w:p w:rsidR="004846DE" w:rsidRPr="00252307" w:rsidP="00252307">
      <w:pPr>
        <w:ind w:firstLine="708"/>
        <w:jc w:val="both"/>
      </w:pPr>
      <w:r w:rsidRPr="00252307">
        <w:t>Мировой судья</w:t>
      </w:r>
      <w:r w:rsidRPr="00252307">
        <w:tab/>
      </w:r>
      <w:r w:rsidRPr="00252307">
        <w:tab/>
      </w:r>
      <w:r w:rsidRPr="00252307">
        <w:tab/>
      </w:r>
      <w:r w:rsidRPr="00252307">
        <w:tab/>
      </w:r>
      <w:r w:rsidRPr="00252307">
        <w:tab/>
      </w:r>
      <w:r w:rsidRPr="00252307">
        <w:tab/>
        <w:t xml:space="preserve">          И.А. Галбарцева</w:t>
      </w:r>
    </w:p>
    <w:sectPr w:rsidSect="0025230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402F8D" w:rsidRPr="00B40303">
          <w:pPr>
            <w:pStyle w:val="Header"/>
            <w:rPr>
              <w:color w:val="FFFFFF"/>
              <w:lang w:val="en-US"/>
            </w:rPr>
          </w:pPr>
          <w:r w:rsidRPr="00B40303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B4030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9A"/>
    <w:rsid w:val="00000DC4"/>
    <w:rsid w:val="000944D5"/>
    <w:rsid w:val="00094840"/>
    <w:rsid w:val="00252307"/>
    <w:rsid w:val="002C6FBA"/>
    <w:rsid w:val="002E2B18"/>
    <w:rsid w:val="00402F8D"/>
    <w:rsid w:val="004846DE"/>
    <w:rsid w:val="007432DE"/>
    <w:rsid w:val="00A76F98"/>
    <w:rsid w:val="00B40303"/>
    <w:rsid w:val="00C32A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C0521B-82E5-4426-B871-5F7247AA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32A9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3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32A9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3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C32A9A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C32A9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84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